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75A53" w14:textId="0D1EFA4F" w:rsidR="00C47392" w:rsidRPr="00DB36F9" w:rsidRDefault="0032531B" w:rsidP="00C47392">
      <w:pPr>
        <w:jc w:val="center"/>
        <w:rPr>
          <w:b/>
          <w:sz w:val="22"/>
          <w:szCs w:val="22"/>
        </w:rPr>
      </w:pPr>
      <w:r w:rsidRPr="00DB36F9">
        <w:rPr>
          <w:b/>
          <w:sz w:val="22"/>
          <w:szCs w:val="22"/>
        </w:rPr>
        <w:t xml:space="preserve">SCHEDA CANDIDATURA </w:t>
      </w:r>
      <w:r w:rsidR="0080164D" w:rsidRPr="00DB36F9">
        <w:rPr>
          <w:b/>
          <w:sz w:val="22"/>
          <w:szCs w:val="22"/>
        </w:rPr>
        <w:t>SCUOLE INNOVATIVE</w:t>
      </w:r>
    </w:p>
    <w:p w14:paraId="73201E6A" w14:textId="684697C6" w:rsidR="00AB49DE" w:rsidRPr="00DB36F9" w:rsidRDefault="00AB49DE">
      <w:pPr>
        <w:jc w:val="center"/>
        <w:rPr>
          <w:b/>
          <w:sz w:val="22"/>
          <w:szCs w:val="22"/>
        </w:rPr>
      </w:pPr>
      <w:r w:rsidRPr="00DB36F9">
        <w:rPr>
          <w:b/>
          <w:sz w:val="22"/>
          <w:szCs w:val="22"/>
        </w:rPr>
        <w:t>(una scheda per ogni progetto</w:t>
      </w:r>
      <w:r w:rsidR="00DB36F9" w:rsidRPr="00DB36F9">
        <w:rPr>
          <w:b/>
          <w:sz w:val="22"/>
          <w:szCs w:val="22"/>
        </w:rPr>
        <w:t>) (</w:t>
      </w:r>
      <w:r w:rsidRPr="00DB36F9">
        <w:rPr>
          <w:b/>
          <w:sz w:val="22"/>
          <w:szCs w:val="22"/>
        </w:rPr>
        <w:t>max 2)</w:t>
      </w:r>
    </w:p>
    <w:p w14:paraId="23A6DAD8" w14:textId="77777777" w:rsidR="00D116B5" w:rsidRPr="00DB36F9" w:rsidRDefault="00D116B5">
      <w:pPr>
        <w:jc w:val="center"/>
        <w:rPr>
          <w:b/>
          <w:sz w:val="22"/>
          <w:szCs w:val="22"/>
        </w:rPr>
      </w:pPr>
    </w:p>
    <w:p w14:paraId="53264751" w14:textId="77777777" w:rsidR="00D116B5" w:rsidRPr="00DB36F9" w:rsidRDefault="00D116B5">
      <w:pPr>
        <w:ind w:left="646"/>
        <w:jc w:val="center"/>
        <w:rPr>
          <w:b/>
          <w:sz w:val="22"/>
          <w:szCs w:val="22"/>
        </w:rPr>
      </w:pPr>
    </w:p>
    <w:tbl>
      <w:tblPr>
        <w:tblW w:w="9923" w:type="dxa"/>
        <w:tblInd w:w="-127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3078"/>
        <w:gridCol w:w="3767"/>
        <w:gridCol w:w="3078"/>
      </w:tblGrid>
      <w:tr w:rsidR="00D116B5" w:rsidRPr="00DB36F9" w14:paraId="2CF82CF7" w14:textId="77777777" w:rsidTr="00247E27">
        <w:trPr>
          <w:gridAfter w:val="1"/>
          <w:wAfter w:w="3078" w:type="dxa"/>
        </w:trPr>
        <w:tc>
          <w:tcPr>
            <w:tcW w:w="6845" w:type="dxa"/>
            <w:gridSpan w:val="2"/>
            <w:shd w:val="clear" w:color="auto" w:fill="auto"/>
          </w:tcPr>
          <w:p w14:paraId="32D56CD4" w14:textId="77397D2A" w:rsidR="00D116B5" w:rsidRPr="00DB36F9" w:rsidRDefault="0032531B" w:rsidP="00DB36F9">
            <w:pPr>
              <w:jc w:val="center"/>
              <w:rPr>
                <w:b/>
                <w:sz w:val="22"/>
                <w:szCs w:val="22"/>
              </w:rPr>
            </w:pPr>
            <w:r w:rsidRPr="00DB36F9">
              <w:rPr>
                <w:b/>
                <w:sz w:val="22"/>
                <w:szCs w:val="22"/>
              </w:rPr>
              <w:t>INFORMAZIONI GENERALI</w:t>
            </w:r>
          </w:p>
          <w:p w14:paraId="7E8AC6C3" w14:textId="740304A0" w:rsidR="007579A5" w:rsidRPr="00DB36F9" w:rsidRDefault="007579A5">
            <w:pPr>
              <w:rPr>
                <w:sz w:val="22"/>
                <w:szCs w:val="22"/>
              </w:rPr>
            </w:pPr>
          </w:p>
        </w:tc>
      </w:tr>
      <w:tr w:rsidR="007579A5" w:rsidRPr="00DB36F9" w14:paraId="59B46602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162914" w14:textId="36F5F115" w:rsidR="007579A5" w:rsidRPr="00DB36F9" w:rsidRDefault="007579A5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AMBITO TERRITORIALE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32AA19" w14:textId="77777777" w:rsidR="007579A5" w:rsidRPr="00DB36F9" w:rsidRDefault="007579A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28B12A9E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E1B89A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CODICE MECCANOGRAFICO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73C09D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48B29A56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BCB23C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DENOMINAZIONE ISTITUTO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0E8288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4E2B7030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D7A3B2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INDIRIZZO</w:t>
            </w:r>
          </w:p>
          <w:p w14:paraId="19AF9DF6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4BA5FC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3472E61C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7BD1C1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LOCALITA’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2AC921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353C5338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F28209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TELEFONO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736026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3445511D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5154C5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E-MAIL</w:t>
            </w:r>
          </w:p>
          <w:p w14:paraId="592E0A11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451BB8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44EE0D1A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459542" w14:textId="142E8EB8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DIRIGENTE SCOLASTICO</w:t>
            </w:r>
          </w:p>
          <w:p w14:paraId="5925E562" w14:textId="05E7A12E" w:rsidR="007579A5" w:rsidRPr="00DB36F9" w:rsidRDefault="007579A5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(NOME E COGNOME)</w:t>
            </w:r>
          </w:p>
          <w:p w14:paraId="227BE902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A6B803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</w:tbl>
    <w:p w14:paraId="7B797941" w14:textId="77777777" w:rsidR="00D116B5" w:rsidRPr="00DB36F9" w:rsidRDefault="00D116B5">
      <w:pPr>
        <w:ind w:right="72"/>
        <w:rPr>
          <w:sz w:val="22"/>
          <w:szCs w:val="22"/>
        </w:rPr>
      </w:pPr>
    </w:p>
    <w:tbl>
      <w:tblPr>
        <w:tblpPr w:leftFromText="141" w:rightFromText="141" w:vertAnchor="text" w:horzAnchor="margin" w:tblpX="-145" w:tblpY="945"/>
        <w:tblOverlap w:val="never"/>
        <w:tblW w:w="99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72"/>
        <w:gridCol w:w="2548"/>
      </w:tblGrid>
      <w:tr w:rsidR="003524F1" w:rsidRPr="00DB36F9" w14:paraId="1132CD3F" w14:textId="77777777" w:rsidTr="00004F1E"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FB5FF73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/>
                <w:sz w:val="22"/>
                <w:szCs w:val="22"/>
              </w:rPr>
              <w:t>PROGETTI PROPOSTI PER LE SEGUENTI AREE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5BE50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1DD789BC" w14:textId="77777777" w:rsidTr="00004F1E"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4F8969E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/>
                <w:sz w:val="22"/>
                <w:szCs w:val="22"/>
              </w:rPr>
              <w:t>Titolo del Progetto: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71619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1FFE484D" w14:textId="77777777" w:rsidTr="00004F1E">
        <w:trPr>
          <w:trHeight w:val="395"/>
        </w:trPr>
        <w:tc>
          <w:tcPr>
            <w:tcW w:w="737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317B6A" w14:textId="692477F8" w:rsidR="003524F1" w:rsidRPr="00DB36F9" w:rsidRDefault="002C1166" w:rsidP="00004F1E">
            <w:pPr>
              <w:spacing w:after="1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Tecnologie della didattica digitale e loro integrazione nel curricolo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86A9A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2E91D514" w14:textId="77777777" w:rsidTr="00004F1E">
        <w:trPr>
          <w:trHeight w:val="395"/>
        </w:trPr>
        <w:tc>
          <w:tcPr>
            <w:tcW w:w="737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BBC794" w14:textId="77777777" w:rsidR="002C1166" w:rsidRPr="00DB36F9" w:rsidRDefault="002C1166" w:rsidP="00004F1E">
            <w:pPr>
              <w:spacing w:after="1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 xml:space="preserve">Innovazione della didattica delle discipline e motivazione all’apprendimento </w:t>
            </w:r>
          </w:p>
          <w:p w14:paraId="1E24BA50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C57D2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17421CC7" w14:textId="77777777" w:rsidTr="00004F1E">
        <w:trPr>
          <w:trHeight w:val="395"/>
        </w:trPr>
        <w:tc>
          <w:tcPr>
            <w:tcW w:w="737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18D4A60" w14:textId="77777777" w:rsidR="002C1166" w:rsidRPr="00DB36F9" w:rsidRDefault="002C1166" w:rsidP="00004F1E">
            <w:pPr>
              <w:spacing w:after="1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 xml:space="preserve">Bisogni educativi speciali </w:t>
            </w:r>
          </w:p>
          <w:p w14:paraId="6CCD68E2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D8C75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6205B73B" w14:textId="77777777" w:rsidTr="00004F1E">
        <w:trPr>
          <w:trHeight w:val="395"/>
        </w:trPr>
        <w:tc>
          <w:tcPr>
            <w:tcW w:w="737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F8FDE93" w14:textId="77777777" w:rsidR="002C1166" w:rsidRPr="00DB36F9" w:rsidRDefault="002C1166" w:rsidP="00004F1E">
            <w:pPr>
              <w:spacing w:after="1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Gestione della classe e dinamiche relazionali, con particolare riferimento alla prevenzione dei fenomeni di violenza, bullismo e cyberbullismo, discriminazioni.</w:t>
            </w:r>
          </w:p>
          <w:p w14:paraId="414D28F3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8D87B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-57"/>
        <w:tblOverlap w:val="never"/>
        <w:tblW w:w="98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09"/>
        <w:gridCol w:w="4061"/>
      </w:tblGrid>
      <w:tr w:rsidR="003524F1" w:rsidRPr="00DB36F9" w14:paraId="552E4D94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D8EC82" w14:textId="592B6F93" w:rsidR="003524F1" w:rsidRPr="00DB36F9" w:rsidRDefault="006C2C48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Titolo del Progetto: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F5EA67" w14:textId="77777777" w:rsidR="003524F1" w:rsidRPr="00DB36F9" w:rsidRDefault="003524F1" w:rsidP="00DB36F9">
            <w:pPr>
              <w:pStyle w:val="Contenutotabella"/>
              <w:rPr>
                <w:rFonts w:ascii="Times New Roman" w:hAnsi="Times New Roman"/>
                <w:b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/>
                <w:sz w:val="22"/>
                <w:szCs w:val="22"/>
              </w:rPr>
              <w:t>Da compilare da parte della scuola</w:t>
            </w:r>
          </w:p>
        </w:tc>
      </w:tr>
      <w:tr w:rsidR="003524F1" w:rsidRPr="00DB36F9" w14:paraId="3083FA2D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BB9962A" w14:textId="77777777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Il Progetto quale grado di scuola interessa</w:t>
            </w:r>
          </w:p>
          <w:p w14:paraId="6C6310A3" w14:textId="4C68FF04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="0080483D" w:rsidRPr="00DB36F9">
              <w:rPr>
                <w:rFonts w:ascii="Times New Roman" w:hAnsi="Times New Roman"/>
                <w:bCs/>
                <w:sz w:val="22"/>
                <w:szCs w:val="22"/>
              </w:rPr>
              <w:t>I</w:t>
            </w: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nfanzia, Primaria, Secondaria di I o Secondaria di II grado)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2304E" w14:textId="759B50B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24F1" w:rsidRPr="00DB36F9" w14:paraId="36E237E5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6206A86" w14:textId="1286F277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Numero di classi coinvolto nel Progetto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A346DB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24F1" w:rsidRPr="00DB36F9" w14:paraId="4EDE8726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06EDE87" w14:textId="5F6DEA36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 xml:space="preserve">Docente </w:t>
            </w:r>
            <w:r w:rsidR="00DB36F9">
              <w:rPr>
                <w:rFonts w:ascii="Times New Roman" w:hAnsi="Times New Roman"/>
                <w:bCs/>
                <w:sz w:val="22"/>
                <w:szCs w:val="22"/>
              </w:rPr>
              <w:t>R</w:t>
            </w: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eferente del Progetto (nome e cognome)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5BA53A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24F1" w:rsidRPr="00DB36F9" w14:paraId="4008BD86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FA64D3F" w14:textId="38F5C580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 xml:space="preserve">Docente </w:t>
            </w:r>
            <w:r w:rsidR="00DB36F9">
              <w:rPr>
                <w:rFonts w:ascii="Times New Roman" w:hAnsi="Times New Roman"/>
                <w:bCs/>
                <w:sz w:val="22"/>
                <w:szCs w:val="22"/>
              </w:rPr>
              <w:t>A</w:t>
            </w: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ccogliente</w:t>
            </w:r>
            <w:r w:rsidR="00DB36F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(indicare nome e cognome solo se diverso dal docente Referente)</w:t>
            </w:r>
            <w:r w:rsidR="0080483D" w:rsidRPr="00DB36F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E24DA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0483D" w:rsidRPr="00DB36F9" w14:paraId="191A7247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5F3D25" w14:textId="5B55CE8C" w:rsidR="0080483D" w:rsidRPr="00DB36F9" w:rsidRDefault="0080483D" w:rsidP="003524F1">
            <w:pPr>
              <w:pStyle w:val="Contenutotabella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Docente Accogliente</w:t>
            </w:r>
            <w:r w:rsidR="00DB36F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DB36F9" w:rsidRPr="00DB36F9">
              <w:rPr>
                <w:rFonts w:ascii="Times New Roman" w:hAnsi="Times New Roman"/>
                <w:bCs/>
                <w:sz w:val="22"/>
                <w:szCs w:val="22"/>
              </w:rPr>
              <w:t>supplente (</w:t>
            </w: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nome e cognome)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B9B325" w14:textId="77777777" w:rsidR="0080483D" w:rsidRPr="00DB36F9" w:rsidRDefault="0080483D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24F1" w:rsidRPr="00DB36F9" w14:paraId="69DBA86F" w14:textId="77777777" w:rsidTr="0080483D">
        <w:trPr>
          <w:trHeight w:val="50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2216205" w14:textId="0A6BBC18" w:rsidR="003524F1" w:rsidRPr="00DB36F9" w:rsidRDefault="001E4984" w:rsidP="003524F1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 xml:space="preserve">Il Progetto </w:t>
            </w:r>
            <w:r w:rsidR="003524F1" w:rsidRPr="00DB36F9">
              <w:rPr>
                <w:rFonts w:ascii="Times New Roman" w:hAnsi="Times New Roman"/>
                <w:sz w:val="22"/>
                <w:szCs w:val="22"/>
              </w:rPr>
              <w:t>scaturisce da particolari azioni di accordi e/o convenzioni formalizzati dall’Istituto con soggetti altri</w:t>
            </w:r>
            <w:r w:rsidR="002560A1" w:rsidRPr="00DB36F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e/o in RETE con altre scuole</w:t>
            </w:r>
          </w:p>
          <w:p w14:paraId="65BA3334" w14:textId="77777777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4B467B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38C612BA" w14:textId="77777777" w:rsidTr="0080483D">
        <w:trPr>
          <w:trHeight w:val="50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95C06A3" w14:textId="708DAEDB" w:rsidR="003524F1" w:rsidRPr="00DB36F9" w:rsidRDefault="001E4984" w:rsidP="001E4984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>Il Progetto è stato riconosciuto/finanziato dal M</w:t>
            </w:r>
            <w:r w:rsidR="00004F1E" w:rsidRPr="00DB36F9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79619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E4984" w:rsidRPr="00DB36F9" w14:paraId="0B070F3D" w14:textId="77777777" w:rsidTr="0080483D">
        <w:trPr>
          <w:trHeight w:val="50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1B8F0F5" w14:textId="177CF5A1" w:rsidR="001E4984" w:rsidRPr="00DB36F9" w:rsidRDefault="001E4984" w:rsidP="001E4984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>Il Progetto è cofinanziato dal FSE o dal FESR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00C15D" w14:textId="77777777" w:rsidR="001E4984" w:rsidRPr="00DB36F9" w:rsidRDefault="001E4984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C2C48" w:rsidRPr="00DB36F9" w14:paraId="5BC35173" w14:textId="77777777" w:rsidTr="0080483D">
        <w:trPr>
          <w:trHeight w:val="50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A966BD" w14:textId="687574CF" w:rsidR="006C2C48" w:rsidRPr="00DB36F9" w:rsidRDefault="006C2C48" w:rsidP="001E4984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 xml:space="preserve">Indicare numero di posti </w:t>
            </w:r>
            <w:r w:rsidR="00DB36F9">
              <w:rPr>
                <w:rFonts w:ascii="Times New Roman" w:hAnsi="Times New Roman"/>
                <w:sz w:val="22"/>
                <w:szCs w:val="22"/>
              </w:rPr>
              <w:t xml:space="preserve">disponibili </w:t>
            </w:r>
            <w:r w:rsidRPr="00DB36F9">
              <w:rPr>
                <w:rFonts w:ascii="Times New Roman" w:hAnsi="Times New Roman"/>
                <w:sz w:val="22"/>
                <w:szCs w:val="22"/>
              </w:rPr>
              <w:t>per il visiting (1, 2 o 3 posti</w:t>
            </w:r>
            <w:r w:rsidR="00DB36F9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 w:rsidR="0080483D" w:rsidRPr="00DB36F9">
              <w:rPr>
                <w:rFonts w:ascii="Times New Roman" w:hAnsi="Times New Roman"/>
                <w:sz w:val="22"/>
                <w:szCs w:val="22"/>
              </w:rPr>
              <w:t>specificando l’ordine e il grado di scuola a cui il/i posti afferiscono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D74D75" w14:textId="73979BEE" w:rsidR="006C2C48" w:rsidRPr="00DB36F9" w:rsidRDefault="006C2C48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32EF8033" w14:textId="77777777" w:rsidTr="00A572FF">
        <w:trPr>
          <w:trHeight w:val="949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FC682DA" w14:textId="7D0F298C" w:rsidR="003524F1" w:rsidRPr="00DB36F9" w:rsidRDefault="001E4984" w:rsidP="006C2C48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>D</w:t>
            </w:r>
            <w:r w:rsidR="003524F1" w:rsidRPr="00DB36F9">
              <w:rPr>
                <w:rFonts w:ascii="Times New Roman" w:hAnsi="Times New Roman"/>
                <w:sz w:val="22"/>
                <w:szCs w:val="22"/>
              </w:rPr>
              <w:t xml:space="preserve">escrizione </w:t>
            </w:r>
            <w:r w:rsidRPr="00DB36F9">
              <w:rPr>
                <w:rFonts w:ascii="Times New Roman" w:hAnsi="Times New Roman"/>
                <w:sz w:val="22"/>
                <w:szCs w:val="22"/>
              </w:rPr>
              <w:t xml:space="preserve">sintetica </w:t>
            </w:r>
            <w:r w:rsidR="003524F1" w:rsidRPr="00DB36F9">
              <w:rPr>
                <w:rFonts w:ascii="Times New Roman" w:hAnsi="Times New Roman"/>
                <w:sz w:val="22"/>
                <w:szCs w:val="22"/>
              </w:rPr>
              <w:t xml:space="preserve">del programma relativo alle max </w:t>
            </w:r>
            <w:r w:rsidR="00DB36F9">
              <w:rPr>
                <w:rFonts w:ascii="Times New Roman" w:hAnsi="Times New Roman"/>
                <w:sz w:val="22"/>
                <w:szCs w:val="22"/>
              </w:rPr>
              <w:t>0</w:t>
            </w:r>
            <w:r w:rsidR="003524F1" w:rsidRPr="00DB36F9">
              <w:rPr>
                <w:rFonts w:ascii="Times New Roman" w:hAnsi="Times New Roman"/>
                <w:sz w:val="22"/>
                <w:szCs w:val="22"/>
              </w:rPr>
              <w:t>6 ore previste per ogni visita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96DCB5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0F9DDACE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35DFDC84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681B78F6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00FC5A60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6C23C2A7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72FF" w:rsidRPr="00DB36F9" w14:paraId="22FA82CF" w14:textId="77777777" w:rsidTr="00A572FF">
        <w:trPr>
          <w:trHeight w:val="60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8EF91F7" w14:textId="08209754" w:rsidR="00A572FF" w:rsidRPr="00DB36F9" w:rsidRDefault="00A572FF" w:rsidP="006C2C48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>Documentazione attestante lo svolgimento dell’attività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BF8267" w14:textId="77777777" w:rsidR="00A572FF" w:rsidRPr="00DB36F9" w:rsidRDefault="00A572FF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FDF0587" w14:textId="19E3D16E" w:rsidR="00884AA2" w:rsidRPr="00DB36F9" w:rsidRDefault="00884AA2">
      <w:pPr>
        <w:ind w:right="72"/>
        <w:rPr>
          <w:i/>
          <w:iCs/>
          <w:sz w:val="22"/>
          <w:szCs w:val="22"/>
        </w:rPr>
      </w:pPr>
    </w:p>
    <w:p w14:paraId="53E62414" w14:textId="77777777" w:rsidR="00884AA2" w:rsidRPr="00DB36F9" w:rsidRDefault="00884AA2">
      <w:pPr>
        <w:ind w:right="72"/>
        <w:rPr>
          <w:sz w:val="22"/>
          <w:szCs w:val="22"/>
        </w:rPr>
      </w:pPr>
    </w:p>
    <w:p w14:paraId="12BFD8C5" w14:textId="77777777" w:rsidR="00D116B5" w:rsidRPr="00DB36F9" w:rsidRDefault="00D116B5">
      <w:pPr>
        <w:ind w:right="72"/>
        <w:rPr>
          <w:sz w:val="22"/>
          <w:szCs w:val="22"/>
        </w:rPr>
      </w:pPr>
    </w:p>
    <w:p w14:paraId="64EBB0D1" w14:textId="77777777" w:rsidR="005D5CE5" w:rsidRPr="00DB36F9" w:rsidRDefault="005D5CE5" w:rsidP="005D5CE5">
      <w:pPr>
        <w:ind w:left="7200" w:firstLine="720"/>
        <w:rPr>
          <w:b/>
          <w:color w:val="000000"/>
          <w:sz w:val="22"/>
          <w:szCs w:val="22"/>
        </w:rPr>
      </w:pPr>
    </w:p>
    <w:p w14:paraId="5D6C9368" w14:textId="77777777" w:rsidR="00D116B5" w:rsidRPr="00DB36F9" w:rsidRDefault="00D116B5">
      <w:pPr>
        <w:ind w:right="72"/>
        <w:rPr>
          <w:sz w:val="22"/>
          <w:szCs w:val="22"/>
        </w:rPr>
      </w:pPr>
    </w:p>
    <w:p w14:paraId="295FECCD" w14:textId="77777777" w:rsidR="005D5CE5" w:rsidRPr="00DB36F9" w:rsidRDefault="005D5CE5">
      <w:pPr>
        <w:jc w:val="both"/>
        <w:rPr>
          <w:b/>
          <w:bCs/>
          <w:sz w:val="22"/>
          <w:szCs w:val="22"/>
        </w:rPr>
      </w:pP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  <w:t xml:space="preserve">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81"/>
      </w:tblGrid>
      <w:tr w:rsidR="005D5CE5" w:rsidRPr="00DB36F9" w14:paraId="42EC45D8" w14:textId="77777777" w:rsidTr="00C47392">
        <w:tc>
          <w:tcPr>
            <w:tcW w:w="9781" w:type="dxa"/>
          </w:tcPr>
          <w:p w14:paraId="0129FD6F" w14:textId="77777777" w:rsidR="005D5CE5" w:rsidRPr="00DB36F9" w:rsidRDefault="005D5CE5">
            <w:pPr>
              <w:ind w:right="72"/>
              <w:rPr>
                <w:sz w:val="22"/>
                <w:szCs w:val="22"/>
              </w:rPr>
            </w:pPr>
          </w:p>
        </w:tc>
      </w:tr>
      <w:tr w:rsidR="005D5CE5" w:rsidRPr="00DB36F9" w14:paraId="27363BBD" w14:textId="77777777" w:rsidTr="00C47392">
        <w:tc>
          <w:tcPr>
            <w:tcW w:w="9781" w:type="dxa"/>
          </w:tcPr>
          <w:p w14:paraId="7D404F7C" w14:textId="77777777" w:rsidR="005D5CE5" w:rsidRPr="00DB36F9" w:rsidRDefault="005D5CE5">
            <w:pPr>
              <w:ind w:right="72"/>
              <w:rPr>
                <w:sz w:val="22"/>
                <w:szCs w:val="22"/>
              </w:rPr>
            </w:pPr>
          </w:p>
        </w:tc>
      </w:tr>
      <w:tr w:rsidR="005D5CE5" w:rsidRPr="00DB36F9" w14:paraId="68A652FC" w14:textId="77777777" w:rsidTr="00C47392">
        <w:tc>
          <w:tcPr>
            <w:tcW w:w="9781" w:type="dxa"/>
          </w:tcPr>
          <w:p w14:paraId="669E8684" w14:textId="708E1D69" w:rsidR="009C0AF7" w:rsidRPr="00DB36F9" w:rsidRDefault="009C0AF7" w:rsidP="009C0AF7">
            <w:pPr>
              <w:pStyle w:val="TableContents"/>
              <w:ind w:right="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9">
              <w:rPr>
                <w:rFonts w:ascii="Times New Roman" w:hAnsi="Times New Roman" w:cs="Times New Roman"/>
                <w:sz w:val="22"/>
                <w:szCs w:val="22"/>
              </w:rPr>
              <w:t xml:space="preserve">Al presente modulo va allegata la dichiarazione di disponibilità 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del Dirigente 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S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colastico dell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a scuola accogliente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 a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d attestare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 lo svolgimento dell’attività sperimentale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, 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da trasmettere al Dirigente 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Scolastico 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della 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S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cuola Polo 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Formazione 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di Ambito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,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 per il rilascio dell’attestazione finale dell’intero percorso del docente neoassunto.</w:t>
            </w:r>
          </w:p>
          <w:p w14:paraId="6A9B7361" w14:textId="77777777" w:rsidR="005D5CE5" w:rsidRPr="00DB36F9" w:rsidRDefault="005D5CE5">
            <w:pPr>
              <w:ind w:right="72"/>
              <w:rPr>
                <w:sz w:val="22"/>
                <w:szCs w:val="22"/>
              </w:rPr>
            </w:pPr>
          </w:p>
        </w:tc>
      </w:tr>
    </w:tbl>
    <w:p w14:paraId="4FCA8C53" w14:textId="77777777" w:rsidR="00D116B5" w:rsidRPr="00DB36F9" w:rsidRDefault="00D116B5">
      <w:pPr>
        <w:ind w:right="72"/>
        <w:rPr>
          <w:sz w:val="22"/>
          <w:szCs w:val="22"/>
        </w:rPr>
      </w:pPr>
    </w:p>
    <w:p w14:paraId="287632E1" w14:textId="77777777" w:rsidR="009C0AF7" w:rsidRPr="00DB36F9" w:rsidRDefault="009C0AF7" w:rsidP="009C0AF7">
      <w:pPr>
        <w:rPr>
          <w:sz w:val="22"/>
          <w:szCs w:val="22"/>
        </w:rPr>
      </w:pPr>
      <w:r w:rsidRPr="00DB36F9">
        <w:rPr>
          <w:sz w:val="22"/>
          <w:szCs w:val="22"/>
        </w:rPr>
        <w:t>Data,</w:t>
      </w:r>
    </w:p>
    <w:p w14:paraId="598ABCB3" w14:textId="77777777" w:rsidR="00D116B5" w:rsidRPr="00DB36F9" w:rsidRDefault="00D116B5" w:rsidP="00B62864">
      <w:pPr>
        <w:rPr>
          <w:sz w:val="22"/>
          <w:szCs w:val="22"/>
        </w:rPr>
      </w:pPr>
    </w:p>
    <w:p w14:paraId="3A760C80" w14:textId="279BC9CA" w:rsidR="00D116B5" w:rsidRPr="00DB36F9" w:rsidRDefault="004B30CC" w:rsidP="004B30CC">
      <w:pPr>
        <w:jc w:val="center"/>
        <w:rPr>
          <w:sz w:val="22"/>
          <w:szCs w:val="22"/>
        </w:rPr>
      </w:pPr>
      <w:r w:rsidRPr="00DB36F9">
        <w:rPr>
          <w:sz w:val="22"/>
          <w:szCs w:val="22"/>
        </w:rPr>
        <w:t xml:space="preserve">                                   </w:t>
      </w:r>
      <w:r w:rsidR="00DB36F9">
        <w:rPr>
          <w:sz w:val="22"/>
          <w:szCs w:val="22"/>
        </w:rPr>
        <w:t xml:space="preserve">                                                </w:t>
      </w:r>
      <w:r w:rsidR="00B62864" w:rsidRPr="00DB36F9">
        <w:rPr>
          <w:sz w:val="22"/>
          <w:szCs w:val="22"/>
        </w:rPr>
        <w:t xml:space="preserve">Il Dirigente </w:t>
      </w:r>
      <w:r w:rsidR="00DB36F9">
        <w:rPr>
          <w:sz w:val="22"/>
          <w:szCs w:val="22"/>
        </w:rPr>
        <w:t>S</w:t>
      </w:r>
      <w:r w:rsidR="00B62864" w:rsidRPr="00DB36F9">
        <w:rPr>
          <w:sz w:val="22"/>
          <w:szCs w:val="22"/>
        </w:rPr>
        <w:t>colastico</w:t>
      </w:r>
    </w:p>
    <w:p w14:paraId="5DCA4C6F" w14:textId="77777777" w:rsidR="00D116B5" w:rsidRPr="006627B7" w:rsidRDefault="00D116B5">
      <w:pPr>
        <w:jc w:val="right"/>
        <w:rPr>
          <w:rFonts w:ascii="Book Antiqua" w:hAnsi="Book Antiqua"/>
          <w:sz w:val="24"/>
          <w:szCs w:val="24"/>
        </w:rPr>
      </w:pPr>
    </w:p>
    <w:sectPr w:rsidR="00D116B5" w:rsidRPr="006627B7" w:rsidSect="005D5CE5">
      <w:headerReference w:type="default" r:id="rId8"/>
      <w:footerReference w:type="default" r:id="rId9"/>
      <w:pgSz w:w="11906" w:h="16838"/>
      <w:pgMar w:top="969" w:right="991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2F7E8" w14:textId="77777777" w:rsidR="009C7CAE" w:rsidRDefault="009C7CAE">
      <w:r>
        <w:separator/>
      </w:r>
    </w:p>
  </w:endnote>
  <w:endnote w:type="continuationSeparator" w:id="0">
    <w:p w14:paraId="0F7D5F22" w14:textId="77777777" w:rsidR="009C7CAE" w:rsidRDefault="009C7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CE98" w14:textId="77777777" w:rsidR="00D116B5" w:rsidRDefault="00D116B5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77385" w14:textId="77777777" w:rsidR="009C7CAE" w:rsidRDefault="009C7CAE">
      <w:r>
        <w:separator/>
      </w:r>
    </w:p>
  </w:footnote>
  <w:footnote w:type="continuationSeparator" w:id="0">
    <w:p w14:paraId="04125219" w14:textId="77777777" w:rsidR="009C7CAE" w:rsidRDefault="009C7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E44B8" w14:textId="77777777" w:rsidR="004B30CC" w:rsidRDefault="004B30CC">
    <w:pPr>
      <w:pStyle w:val="Intestazione"/>
    </w:pPr>
  </w:p>
  <w:p w14:paraId="0CAF087C" w14:textId="562F9F5C" w:rsidR="004B30CC" w:rsidRPr="004B30CC" w:rsidRDefault="004B30CC" w:rsidP="006A4358">
    <w:pPr>
      <w:pStyle w:val="Intestazione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6880"/>
    <w:multiLevelType w:val="hybridMultilevel"/>
    <w:tmpl w:val="7EC6D3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3E80"/>
    <w:multiLevelType w:val="hybridMultilevel"/>
    <w:tmpl w:val="D3F4DE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E1444"/>
    <w:multiLevelType w:val="hybridMultilevel"/>
    <w:tmpl w:val="A984B8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F20FC"/>
    <w:multiLevelType w:val="hybridMultilevel"/>
    <w:tmpl w:val="3990CA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7654C"/>
    <w:multiLevelType w:val="hybridMultilevel"/>
    <w:tmpl w:val="45F432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763B3"/>
    <w:multiLevelType w:val="hybridMultilevel"/>
    <w:tmpl w:val="3F588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B5"/>
    <w:rsid w:val="00004F1E"/>
    <w:rsid w:val="00042588"/>
    <w:rsid w:val="00051940"/>
    <w:rsid w:val="00081DE5"/>
    <w:rsid w:val="00151EE9"/>
    <w:rsid w:val="00176FAB"/>
    <w:rsid w:val="00186D6C"/>
    <w:rsid w:val="001E4984"/>
    <w:rsid w:val="002100A9"/>
    <w:rsid w:val="00247E27"/>
    <w:rsid w:val="002560A1"/>
    <w:rsid w:val="00293D72"/>
    <w:rsid w:val="002A4167"/>
    <w:rsid w:val="002C1166"/>
    <w:rsid w:val="002E22AB"/>
    <w:rsid w:val="0032531B"/>
    <w:rsid w:val="003524F1"/>
    <w:rsid w:val="003533CD"/>
    <w:rsid w:val="00396E8B"/>
    <w:rsid w:val="003B4A71"/>
    <w:rsid w:val="004428E0"/>
    <w:rsid w:val="004518D2"/>
    <w:rsid w:val="00466AC4"/>
    <w:rsid w:val="00472D60"/>
    <w:rsid w:val="00474207"/>
    <w:rsid w:val="004B30CC"/>
    <w:rsid w:val="00500062"/>
    <w:rsid w:val="00524DD7"/>
    <w:rsid w:val="005D566C"/>
    <w:rsid w:val="005D5CE5"/>
    <w:rsid w:val="00635586"/>
    <w:rsid w:val="00645405"/>
    <w:rsid w:val="006627B7"/>
    <w:rsid w:val="006A4358"/>
    <w:rsid w:val="006C0439"/>
    <w:rsid w:val="006C2C48"/>
    <w:rsid w:val="007579A5"/>
    <w:rsid w:val="0080164D"/>
    <w:rsid w:val="0080483D"/>
    <w:rsid w:val="0082629D"/>
    <w:rsid w:val="00857FC3"/>
    <w:rsid w:val="00884AA2"/>
    <w:rsid w:val="008A33EA"/>
    <w:rsid w:val="009250F7"/>
    <w:rsid w:val="00945096"/>
    <w:rsid w:val="009C0AF7"/>
    <w:rsid w:val="009C7CAE"/>
    <w:rsid w:val="009F37F8"/>
    <w:rsid w:val="00A572FF"/>
    <w:rsid w:val="00AB49DE"/>
    <w:rsid w:val="00B62864"/>
    <w:rsid w:val="00B679A3"/>
    <w:rsid w:val="00B97675"/>
    <w:rsid w:val="00C47392"/>
    <w:rsid w:val="00CE0861"/>
    <w:rsid w:val="00CE4C0D"/>
    <w:rsid w:val="00D108E7"/>
    <w:rsid w:val="00D116B5"/>
    <w:rsid w:val="00D308C9"/>
    <w:rsid w:val="00D3293E"/>
    <w:rsid w:val="00D445E3"/>
    <w:rsid w:val="00DB36F9"/>
    <w:rsid w:val="00E832CB"/>
    <w:rsid w:val="00EA0261"/>
    <w:rsid w:val="00EA132C"/>
    <w:rsid w:val="00EA77A0"/>
    <w:rsid w:val="00FA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7F772"/>
  <w15:docId w15:val="{041C58F3-8328-44D3-979D-685EB281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ntents">
    <w:name w:val="Table Contents"/>
    <w:basedOn w:val="Normale"/>
    <w:rsid w:val="009C0AF7"/>
    <w:pPr>
      <w:suppressLineNumbers/>
      <w:suppressAutoHyphens/>
      <w:autoSpaceDN w:val="0"/>
      <w:jc w:val="center"/>
      <w:textAlignment w:val="baseline"/>
    </w:pPr>
    <w:rPr>
      <w:rFonts w:ascii="Arial Narrow" w:eastAsia="SimSun" w:hAnsi="Arial Narrow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D0F35-DCD7-4A69-9231-768F8D3D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Moscato Antonietta</cp:lastModifiedBy>
  <cp:revision>2</cp:revision>
  <cp:lastPrinted>2023-01-11T08:13:00Z</cp:lastPrinted>
  <dcterms:created xsi:type="dcterms:W3CDTF">2023-01-11T08:27:00Z</dcterms:created>
  <dcterms:modified xsi:type="dcterms:W3CDTF">2023-01-11T08:27:00Z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